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143" w:val="left" w:leader="none"/>
          <w:tab w:pos="5726" w:val="left" w:leader="none"/>
        </w:tabs>
        <w:spacing w:line="240" w:lineRule="auto"/>
        <w:ind w:left="194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78135" cy="66294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8135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3"/>
          <w:sz w:val="20"/>
        </w:rPr>
        <w:drawing>
          <wp:inline distT="0" distB="0" distL="0" distR="0">
            <wp:extent cx="1106371" cy="594359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371" cy="59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"/>
          <w:sz w:val="20"/>
        </w:rPr>
      </w:r>
      <w:r>
        <w:rPr>
          <w:rFonts w:ascii="Times New Roman"/>
          <w:position w:val="3"/>
          <w:sz w:val="20"/>
        </w:rPr>
        <w:tab/>
      </w:r>
      <w:r>
        <w:rPr>
          <w:rFonts w:ascii="Times New Roman"/>
          <w:position w:val="11"/>
          <w:sz w:val="20"/>
        </w:rPr>
        <w:drawing>
          <wp:inline distT="0" distB="0" distL="0" distR="0">
            <wp:extent cx="1787179" cy="420624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7179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1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5"/>
        </w:rPr>
      </w:pPr>
      <w:r>
        <w:rPr/>
        <w:pict>
          <v:group style="position:absolute;margin-left:93.863998pt;margin-top:10.88293pt;width:419.05pt;height:33.5pt;mso-position-horizontal-relative:page;mso-position-vertical-relative:paragraph;z-index:-15728640;mso-wrap-distance-left:0;mso-wrap-distance-right:0" coordorigin="1877,218" coordsize="8381,670">
            <v:shape style="position:absolute;left:1877;top:217;width:1339;height:336" type="#_x0000_t75" stroked="false">
              <v:imagedata r:id="rId8" o:title=""/>
            </v:shape>
            <v:shape style="position:absolute;left:3048;top:217;width:351;height:336" type="#_x0000_t75" stroked="false">
              <v:imagedata r:id="rId9" o:title=""/>
            </v:shape>
            <v:shape style="position:absolute;left:3223;top:217;width:209;height:336" type="#_x0000_t75" stroked="false">
              <v:imagedata r:id="rId10" o:title=""/>
            </v:shape>
            <v:shape style="position:absolute;left:3362;top:217;width:6895;height:336" type="#_x0000_t75" stroked="false">
              <v:imagedata r:id="rId11" o:title=""/>
            </v:shape>
            <v:shape style="position:absolute;left:3218;top:551;width:5623;height:336" type="#_x0000_t75" stroked="false">
              <v:imagedata r:id="rId12" o:title="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9"/>
        </w:rPr>
      </w:pPr>
    </w:p>
    <w:p>
      <w:pPr>
        <w:pStyle w:val="BodyText"/>
        <w:spacing w:before="1"/>
        <w:ind w:left="102"/>
      </w:pPr>
      <w:r>
        <w:rPr/>
        <w:t>D./Dª.:……………………………………………………………………………………………………………………………………….</w:t>
      </w:r>
    </w:p>
    <w:p>
      <w:pPr>
        <w:pStyle w:val="BodyText"/>
        <w:spacing w:before="134"/>
        <w:ind w:left="102"/>
      </w:pPr>
      <w:r>
        <w:rPr/>
        <w:t>con</w:t>
      </w:r>
      <w:r>
        <w:rPr>
          <w:spacing w:val="-8"/>
        </w:rPr>
        <w:t> </w:t>
      </w:r>
      <w:r>
        <w:rPr/>
        <w:t>NIF</w:t>
      </w:r>
      <w:r>
        <w:rPr>
          <w:spacing w:val="-10"/>
        </w:rPr>
        <w:t> </w:t>
      </w:r>
      <w:r>
        <w:rPr/>
        <w:t>…………………………………………,</w:t>
      </w:r>
      <w:r>
        <w:rPr>
          <w:spacing w:val="-9"/>
        </w:rPr>
        <w:t> </w:t>
      </w:r>
      <w:r>
        <w:rPr/>
        <w:t>en</w:t>
      </w:r>
      <w:r>
        <w:rPr>
          <w:spacing w:val="-7"/>
        </w:rPr>
        <w:t> </w:t>
      </w:r>
      <w:r>
        <w:rPr/>
        <w:t>su</w:t>
      </w:r>
      <w:r>
        <w:rPr>
          <w:spacing w:val="-10"/>
        </w:rPr>
        <w:t> </w:t>
      </w:r>
      <w:r>
        <w:rPr/>
        <w:t>calidad</w:t>
      </w:r>
      <w:r>
        <w:rPr>
          <w:spacing w:val="-8"/>
        </w:rPr>
        <w:t> </w:t>
      </w:r>
      <w:r>
        <w:rPr/>
        <w:t>de</w:t>
      </w:r>
      <w:r>
        <w:rPr>
          <w:spacing w:val="-11"/>
        </w:rPr>
        <w:t> </w:t>
      </w:r>
      <w:r>
        <w:rPr/>
        <w:t>…………………………………………………………………</w:t>
      </w:r>
    </w:p>
    <w:p>
      <w:pPr>
        <w:pStyle w:val="BodyText"/>
        <w:tabs>
          <w:tab w:pos="553" w:val="left" w:leader="none"/>
          <w:tab w:pos="934" w:val="left" w:leader="none"/>
          <w:tab w:pos="8285" w:val="left" w:leader="dot"/>
        </w:tabs>
        <w:spacing w:before="135"/>
        <w:ind w:left="102"/>
      </w:pPr>
      <w:r>
        <w:rPr/>
        <w:t>de</w:t>
        <w:tab/>
        <w:t>la</w:t>
        <w:tab/>
        <w:t>entidad</w:t>
        <w:tab/>
        <w:t>con</w:t>
      </w:r>
    </w:p>
    <w:p>
      <w:pPr>
        <w:pStyle w:val="BodyText"/>
        <w:tabs>
          <w:tab w:pos="8384" w:val="left" w:leader="dot"/>
        </w:tabs>
        <w:spacing w:before="135"/>
        <w:ind w:left="102"/>
      </w:pPr>
      <w:r>
        <w:rPr/>
        <w:t>domicilio</w:t>
      </w:r>
      <w:r>
        <w:rPr>
          <w:spacing w:val="-7"/>
        </w:rPr>
        <w:t> </w:t>
      </w:r>
      <w:r>
        <w:rPr/>
        <w:t>en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calle</w:t>
      </w:r>
      <w:r>
        <w:rPr>
          <w:rFonts w:ascii="Times New Roman"/>
        </w:rPr>
        <w:tab/>
      </w:r>
      <w:r>
        <w:rPr/>
        <w:t>de</w:t>
      </w:r>
    </w:p>
    <w:p>
      <w:pPr>
        <w:pStyle w:val="BodyText"/>
        <w:spacing w:before="135"/>
        <w:ind w:left="102"/>
      </w:pPr>
      <w:r>
        <w:rPr/>
        <w:t>la</w:t>
      </w:r>
      <w:r>
        <w:rPr>
          <w:spacing w:val="-5"/>
        </w:rPr>
        <w:t> </w:t>
      </w:r>
      <w:r>
        <w:rPr/>
        <w:t>localidad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………………………………………………….y</w:t>
      </w:r>
      <w:r>
        <w:rPr>
          <w:spacing w:val="-4"/>
        </w:rPr>
        <w:t> </w:t>
      </w:r>
      <w:r>
        <w:rPr/>
        <w:t>CIF……………………………………………………</w:t>
      </w:r>
    </w:p>
    <w:p>
      <w:pPr>
        <w:pStyle w:val="BodyText"/>
      </w:pPr>
    </w:p>
    <w:p>
      <w:pPr>
        <w:pStyle w:val="Title"/>
        <w:spacing w:line="232" w:lineRule="auto" w:before="170"/>
      </w:pPr>
      <w:r>
        <w:rPr>
          <w:b w:val="0"/>
        </w:rPr>
        <w:t>En</w:t>
      </w:r>
      <w:r>
        <w:rPr>
          <w:b w:val="0"/>
          <w:spacing w:val="35"/>
        </w:rPr>
        <w:t> </w:t>
      </w:r>
      <w:r>
        <w:rPr>
          <w:b w:val="0"/>
        </w:rPr>
        <w:t>relación</w:t>
      </w:r>
      <w:r>
        <w:rPr>
          <w:b w:val="0"/>
          <w:spacing w:val="36"/>
        </w:rPr>
        <w:t> </w:t>
      </w:r>
      <w:r>
        <w:rPr>
          <w:b w:val="0"/>
        </w:rPr>
        <w:t>a</w:t>
      </w:r>
      <w:r>
        <w:rPr>
          <w:b w:val="0"/>
          <w:spacing w:val="34"/>
        </w:rPr>
        <w:t> </w:t>
      </w:r>
      <w:r>
        <w:rPr>
          <w:b w:val="0"/>
        </w:rPr>
        <w:t>la</w:t>
      </w:r>
      <w:r>
        <w:rPr>
          <w:b w:val="0"/>
          <w:spacing w:val="35"/>
        </w:rPr>
        <w:t> </w:t>
      </w:r>
      <w:r>
        <w:rPr>
          <w:color w:val="365F91"/>
        </w:rPr>
        <w:t>XI</w:t>
      </w:r>
      <w:r>
        <w:rPr>
          <w:color w:val="365F91"/>
          <w:spacing w:val="36"/>
        </w:rPr>
        <w:t> </w:t>
      </w:r>
      <w:r>
        <w:rPr>
          <w:color w:val="365F91"/>
        </w:rPr>
        <w:t>Convocatoria</w:t>
      </w:r>
      <w:r>
        <w:rPr>
          <w:color w:val="365F91"/>
          <w:spacing w:val="35"/>
        </w:rPr>
        <w:t> </w:t>
      </w:r>
      <w:r>
        <w:rPr>
          <w:color w:val="365F91"/>
        </w:rPr>
        <w:t>Deporte</w:t>
      </w:r>
      <w:r>
        <w:rPr>
          <w:color w:val="365F91"/>
          <w:spacing w:val="34"/>
        </w:rPr>
        <w:t> </w:t>
      </w:r>
      <w:r>
        <w:rPr>
          <w:color w:val="365F91"/>
        </w:rPr>
        <w:t>Solidario</w:t>
      </w:r>
      <w:r>
        <w:rPr>
          <w:color w:val="365F91"/>
          <w:spacing w:val="36"/>
        </w:rPr>
        <w:t> </w:t>
      </w:r>
      <w:r>
        <w:rPr>
          <w:color w:val="365F91"/>
        </w:rPr>
        <w:t>e</w:t>
      </w:r>
      <w:r>
        <w:rPr>
          <w:color w:val="365F91"/>
          <w:spacing w:val="35"/>
        </w:rPr>
        <w:t> </w:t>
      </w:r>
      <w:r>
        <w:rPr>
          <w:color w:val="365F91"/>
        </w:rPr>
        <w:t>Inclusivo</w:t>
      </w:r>
      <w:r>
        <w:rPr>
          <w:color w:val="365F91"/>
          <w:spacing w:val="38"/>
        </w:rPr>
        <w:t> </w:t>
      </w:r>
      <w:r>
        <w:rPr>
          <w:color w:val="365F91"/>
        </w:rPr>
        <w:t>2024-2025</w:t>
      </w:r>
      <w:r>
        <w:rPr>
          <w:color w:val="365F91"/>
          <w:spacing w:val="38"/>
        </w:rPr>
        <w:t> </w:t>
      </w:r>
      <w:r>
        <w:rPr>
          <w:color w:val="365F91"/>
        </w:rPr>
        <w:t>de</w:t>
      </w:r>
      <w:r>
        <w:rPr>
          <w:color w:val="365F91"/>
          <w:spacing w:val="33"/>
        </w:rPr>
        <w:t> </w:t>
      </w:r>
      <w:r>
        <w:rPr>
          <w:color w:val="365F91"/>
        </w:rPr>
        <w:t>la</w:t>
      </w:r>
      <w:r>
        <w:rPr>
          <w:color w:val="365F91"/>
          <w:spacing w:val="36"/>
        </w:rPr>
        <w:t> </w:t>
      </w:r>
      <w:r>
        <w:rPr>
          <w:color w:val="365F91"/>
        </w:rPr>
        <w:t>Fundación</w:t>
      </w:r>
      <w:r>
        <w:rPr>
          <w:color w:val="365F91"/>
          <w:spacing w:val="-47"/>
        </w:rPr>
        <w:t> </w:t>
      </w:r>
      <w:r>
        <w:rPr>
          <w:color w:val="365F91"/>
        </w:rPr>
        <w:t>Emalcsa</w:t>
      </w: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20"/>
        </w:rPr>
      </w:pPr>
    </w:p>
    <w:p>
      <w:pPr>
        <w:pStyle w:val="Title"/>
      </w:pPr>
      <w:r>
        <w:rPr>
          <w:color w:val="1F487C"/>
        </w:rPr>
        <w:t>DECLARA</w:t>
      </w:r>
      <w:r>
        <w:rPr>
          <w:color w:val="1F487C"/>
          <w:spacing w:val="-5"/>
        </w:rPr>
        <w:t> </w:t>
      </w:r>
      <w:r>
        <w:rPr>
          <w:color w:val="1F487C"/>
        </w:rPr>
        <w:t>RESPONSABLEMENTE:</w:t>
      </w: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21"/>
        </w:rPr>
      </w:pPr>
    </w:p>
    <w:p>
      <w:pPr>
        <w:pStyle w:val="BodyText"/>
        <w:spacing w:line="252" w:lineRule="auto"/>
        <w:ind w:left="814" w:right="157" w:hanging="356"/>
        <w:jc w:val="both"/>
      </w:pPr>
      <w:r>
        <w:rPr>
          <w:b/>
        </w:rPr>
        <w:t>1º.</w:t>
      </w:r>
      <w:r>
        <w:rPr>
          <w:b/>
          <w:spacing w:val="33"/>
        </w:rPr>
        <w:t> </w:t>
      </w:r>
      <w:r>
        <w:rPr/>
        <w:t>Que</w:t>
      </w:r>
      <w:r>
        <w:rPr>
          <w:spacing w:val="-9"/>
        </w:rPr>
        <w:t> </w:t>
      </w:r>
      <w:r>
        <w:rPr/>
        <w:t>el</w:t>
      </w:r>
      <w:r>
        <w:rPr>
          <w:spacing w:val="-9"/>
        </w:rPr>
        <w:t> </w:t>
      </w:r>
      <w:r>
        <w:rPr/>
        <w:t>proyecto</w:t>
      </w:r>
      <w:r>
        <w:rPr>
          <w:spacing w:val="-8"/>
        </w:rPr>
        <w:t> </w:t>
      </w:r>
      <w:r>
        <w:rPr/>
        <w:t>social</w:t>
      </w:r>
      <w:r>
        <w:rPr>
          <w:spacing w:val="-12"/>
        </w:rPr>
        <w:t> </w:t>
      </w:r>
      <w:r>
        <w:rPr/>
        <w:t>“</w:t>
      </w:r>
      <w:r>
        <w:rPr>
          <w:i/>
          <w:color w:val="808080"/>
        </w:rPr>
        <w:t>(TÍTULO</w:t>
      </w:r>
      <w:r>
        <w:rPr>
          <w:i/>
          <w:color w:val="808080"/>
          <w:spacing w:val="-10"/>
        </w:rPr>
        <w:t> </w:t>
      </w:r>
      <w:r>
        <w:rPr>
          <w:i/>
          <w:color w:val="808080"/>
        </w:rPr>
        <w:t>DEL</w:t>
      </w:r>
      <w:r>
        <w:rPr>
          <w:i/>
          <w:color w:val="808080"/>
          <w:spacing w:val="-11"/>
        </w:rPr>
        <w:t> </w:t>
      </w:r>
      <w:r>
        <w:rPr>
          <w:i/>
          <w:color w:val="808080"/>
        </w:rPr>
        <w:t>PROYECTO</w:t>
      </w:r>
      <w:r>
        <w:rPr>
          <w:i/>
          <w:color w:val="808080"/>
          <w:spacing w:val="-11"/>
        </w:rPr>
        <w:t> </w:t>
      </w:r>
      <w:r>
        <w:rPr>
          <w:i/>
          <w:color w:val="808080"/>
        </w:rPr>
        <w:t>SOCIAL</w:t>
      </w:r>
      <w:r>
        <w:rPr>
          <w:i/>
          <w:color w:val="808080"/>
          <w:spacing w:val="-9"/>
        </w:rPr>
        <w:t> </w:t>
      </w:r>
      <w:r>
        <w:rPr>
          <w:i/>
          <w:color w:val="808080"/>
        </w:rPr>
        <w:t>SUBVENCIONADO)</w:t>
      </w:r>
      <w:r>
        <w:rPr>
          <w:i/>
        </w:rPr>
        <w:t>”</w:t>
      </w:r>
      <w:r>
        <w:rPr/>
        <w:t>,</w:t>
      </w:r>
      <w:r>
        <w:rPr>
          <w:spacing w:val="-5"/>
        </w:rPr>
        <w:t> </w:t>
      </w:r>
      <w:r>
        <w:rPr/>
        <w:t>presentado</w:t>
      </w:r>
      <w:r>
        <w:rPr>
          <w:spacing w:val="-47"/>
        </w:rPr>
        <w:t> </w:t>
      </w:r>
      <w:r>
        <w:rPr/>
        <w:t>por la entidad que represento para concurrir la XI Convocatoria de Deporte Solidario e</w:t>
      </w:r>
      <w:r>
        <w:rPr>
          <w:spacing w:val="1"/>
        </w:rPr>
        <w:t> </w:t>
      </w:r>
      <w:r>
        <w:rPr/>
        <w:t>Inclusivo 2024-2025 de la Fundación Emalcsa incluye, entre otras acciones, la oferta de</w:t>
      </w:r>
      <w:r>
        <w:rPr>
          <w:spacing w:val="-47"/>
        </w:rPr>
        <w:t> </w:t>
      </w:r>
      <w:r>
        <w:rPr/>
        <w:t>plazas</w:t>
      </w:r>
      <w:r>
        <w:rPr>
          <w:spacing w:val="-1"/>
        </w:rPr>
        <w:t> </w:t>
      </w:r>
      <w:r>
        <w:rPr/>
        <w:t>gratuitas para las actividades que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detallan</w:t>
      </w:r>
      <w:r>
        <w:rPr>
          <w:spacing w:val="-4"/>
        </w:rPr>
        <w:t> </w:t>
      </w:r>
      <w:r>
        <w:rPr/>
        <w:t>en</w:t>
      </w:r>
      <w:r>
        <w:rPr>
          <w:spacing w:val="-1"/>
        </w:rPr>
        <w:t> </w:t>
      </w:r>
      <w:r>
        <w:rPr/>
        <w:t>el</w:t>
      </w:r>
      <w:r>
        <w:rPr>
          <w:spacing w:val="-1"/>
        </w:rPr>
        <w:t> </w:t>
      </w:r>
      <w:r>
        <w:rPr/>
        <w:t>proyecto.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49" w:lineRule="auto" w:before="1"/>
        <w:ind w:left="814" w:right="155" w:hanging="356"/>
        <w:jc w:val="both"/>
      </w:pPr>
      <w:r>
        <w:rPr>
          <w:b/>
        </w:rPr>
        <w:t>2º. </w:t>
      </w:r>
      <w:r>
        <w:rPr/>
        <w:t>Que doy mi consentimiento a la Fundación Emalcsa para compartir con los Servicios</w:t>
      </w:r>
      <w:r>
        <w:rPr>
          <w:spacing w:val="1"/>
        </w:rPr>
        <w:t> </w:t>
      </w:r>
      <w:r>
        <w:rPr/>
        <w:t>Sociales Municipales del Ayuntamiento de A Coruña la información declarada en el</w:t>
      </w:r>
      <w:r>
        <w:rPr>
          <w:spacing w:val="1"/>
        </w:rPr>
        <w:t> </w:t>
      </w:r>
      <w:r>
        <w:rPr/>
        <w:t>formulario de presentación del proyecto, relativa a las plazas gratuitas ofertadas y los</w:t>
      </w:r>
      <w:r>
        <w:rPr>
          <w:spacing w:val="1"/>
        </w:rPr>
        <w:t> </w:t>
      </w:r>
      <w:r>
        <w:rPr/>
        <w:t>datos</w:t>
      </w:r>
      <w:r>
        <w:rPr>
          <w:spacing w:val="-3"/>
        </w:rPr>
        <w:t> </w:t>
      </w:r>
      <w:r>
        <w:rPr/>
        <w:t>correspondientes a</w:t>
      </w:r>
      <w:r>
        <w:rPr>
          <w:spacing w:val="-3"/>
        </w:rPr>
        <w:t> </w:t>
      </w:r>
      <w:r>
        <w:rPr/>
        <w:t>la persona</w:t>
      </w:r>
      <w:r>
        <w:rPr>
          <w:spacing w:val="-4"/>
        </w:rPr>
        <w:t> </w:t>
      </w:r>
      <w:r>
        <w:rPr/>
        <w:t>responsable del</w:t>
      </w:r>
      <w:r>
        <w:rPr>
          <w:spacing w:val="-5"/>
        </w:rPr>
        <w:t> </w:t>
      </w:r>
      <w:r>
        <w:rPr/>
        <w:t>proyecto</w:t>
      </w:r>
      <w:r>
        <w:rPr>
          <w:spacing w:val="1"/>
        </w:rPr>
        <w:t> </w:t>
      </w:r>
      <w:r>
        <w:rPr/>
        <w:t>social.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252" w:lineRule="auto"/>
        <w:ind w:left="814" w:right="154" w:hanging="356"/>
        <w:jc w:val="both"/>
      </w:pPr>
      <w:r>
        <w:rPr>
          <w:b/>
        </w:rPr>
        <w:t>3º.</w:t>
      </w:r>
      <w:r>
        <w:rPr>
          <w:b/>
          <w:spacing w:val="37"/>
        </w:rPr>
        <w:t> </w:t>
      </w:r>
      <w:r>
        <w:rPr/>
        <w:t>Que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operativa</w:t>
      </w:r>
      <w:r>
        <w:rPr>
          <w:spacing w:val="-6"/>
        </w:rPr>
        <w:t> </w:t>
      </w:r>
      <w:r>
        <w:rPr/>
        <w:t>concreta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/>
        <w:t>dicho</w:t>
      </w:r>
      <w:r>
        <w:rPr>
          <w:spacing w:val="-3"/>
        </w:rPr>
        <w:t> </w:t>
      </w:r>
      <w:r>
        <w:rPr/>
        <w:t>procedimiento</w:t>
      </w:r>
      <w:r>
        <w:rPr>
          <w:spacing w:val="-6"/>
        </w:rPr>
        <w:t> </w:t>
      </w:r>
      <w:r>
        <w:rPr/>
        <w:t>se</w:t>
      </w:r>
      <w:r>
        <w:rPr>
          <w:spacing w:val="-7"/>
        </w:rPr>
        <w:t> </w:t>
      </w:r>
      <w:r>
        <w:rPr/>
        <w:t>especifica</w:t>
      </w:r>
      <w:r>
        <w:rPr>
          <w:spacing w:val="-7"/>
        </w:rPr>
        <w:t> </w:t>
      </w:r>
      <w:r>
        <w:rPr/>
        <w:t>en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memoria</w:t>
      </w:r>
      <w:r>
        <w:rPr>
          <w:spacing w:val="-5"/>
        </w:rPr>
        <w:t> </w:t>
      </w:r>
      <w:r>
        <w:rPr/>
        <w:t>y/o</w:t>
      </w:r>
      <w:r>
        <w:rPr>
          <w:spacing w:val="-3"/>
        </w:rPr>
        <w:t> </w:t>
      </w:r>
      <w:r>
        <w:rPr/>
        <w:t>en</w:t>
      </w:r>
      <w:r>
        <w:rPr>
          <w:spacing w:val="-5"/>
        </w:rPr>
        <w:t> </w:t>
      </w:r>
      <w:r>
        <w:rPr/>
        <w:t>el</w:t>
      </w:r>
      <w:r>
        <w:rPr>
          <w:spacing w:val="-47"/>
        </w:rPr>
        <w:t> </w:t>
      </w:r>
      <w:r>
        <w:rPr/>
        <w:t>formulario del proyecto</w:t>
      </w:r>
      <w:r>
        <w:rPr>
          <w:spacing w:val="-1"/>
        </w:rPr>
        <w:t> </w:t>
      </w:r>
      <w:r>
        <w:rPr/>
        <w:t>presentado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252" w:lineRule="auto" w:before="1"/>
        <w:ind w:left="814" w:right="156" w:hanging="356"/>
        <w:jc w:val="both"/>
      </w:pPr>
      <w:r>
        <w:rPr>
          <w:b/>
          <w:spacing w:val="-1"/>
        </w:rPr>
        <w:t>4º.</w:t>
      </w:r>
      <w:r>
        <w:rPr>
          <w:b/>
          <w:spacing w:val="37"/>
        </w:rPr>
        <w:t> </w:t>
      </w:r>
      <w:r>
        <w:rPr>
          <w:spacing w:val="-1"/>
        </w:rPr>
        <w:t>Que</w:t>
      </w:r>
      <w:r>
        <w:rPr>
          <w:spacing w:val="-10"/>
        </w:rPr>
        <w:t> </w:t>
      </w:r>
      <w:r>
        <w:rPr>
          <w:spacing w:val="-1"/>
        </w:rPr>
        <w:t>se</w:t>
      </w:r>
      <w:r>
        <w:rPr>
          <w:spacing w:val="-11"/>
        </w:rPr>
        <w:t> </w:t>
      </w:r>
      <w:r>
        <w:rPr>
          <w:spacing w:val="-1"/>
        </w:rPr>
        <w:t>ha</w:t>
      </w:r>
      <w:r>
        <w:rPr>
          <w:spacing w:val="-10"/>
        </w:rPr>
        <w:t> </w:t>
      </w:r>
      <w:r>
        <w:rPr/>
        <w:t>contactado</w:t>
      </w:r>
      <w:r>
        <w:rPr>
          <w:spacing w:val="-11"/>
        </w:rPr>
        <w:t> </w:t>
      </w:r>
      <w:r>
        <w:rPr/>
        <w:t>con</w:t>
      </w:r>
      <w:r>
        <w:rPr>
          <w:spacing w:val="-13"/>
        </w:rPr>
        <w:t> </w:t>
      </w:r>
      <w:r>
        <w:rPr/>
        <w:t>los</w:t>
      </w:r>
      <w:r>
        <w:rPr>
          <w:spacing w:val="-9"/>
        </w:rPr>
        <w:t> </w:t>
      </w:r>
      <w:r>
        <w:rPr/>
        <w:t>Servicios</w:t>
      </w:r>
      <w:r>
        <w:rPr>
          <w:spacing w:val="-9"/>
        </w:rPr>
        <w:t> </w:t>
      </w:r>
      <w:r>
        <w:rPr/>
        <w:t>Sociales</w:t>
      </w:r>
      <w:r>
        <w:rPr>
          <w:spacing w:val="-12"/>
        </w:rPr>
        <w:t> </w:t>
      </w:r>
      <w:r>
        <w:rPr/>
        <w:t>Municipales</w:t>
      </w:r>
      <w:r>
        <w:rPr>
          <w:spacing w:val="-8"/>
        </w:rPr>
        <w:t> </w:t>
      </w:r>
      <w:r>
        <w:rPr/>
        <w:t>y</w:t>
      </w:r>
      <w:r>
        <w:rPr>
          <w:spacing w:val="-11"/>
        </w:rPr>
        <w:t> </w:t>
      </w:r>
      <w:r>
        <w:rPr/>
        <w:t>se</w:t>
      </w:r>
      <w:r>
        <w:rPr>
          <w:spacing w:val="-9"/>
        </w:rPr>
        <w:t> </w:t>
      </w:r>
      <w:r>
        <w:rPr/>
        <w:t>han</w:t>
      </w:r>
      <w:r>
        <w:rPr>
          <w:spacing w:val="-13"/>
        </w:rPr>
        <w:t> </w:t>
      </w:r>
      <w:r>
        <w:rPr/>
        <w:t>ofertado</w:t>
      </w:r>
      <w:r>
        <w:rPr>
          <w:spacing w:val="-11"/>
        </w:rPr>
        <w:t> </w:t>
      </w:r>
      <w:r>
        <w:rPr/>
        <w:t>el</w:t>
      </w:r>
      <w:r>
        <w:rPr>
          <w:spacing w:val="-8"/>
        </w:rPr>
        <w:t> </w:t>
      </w:r>
      <w:r>
        <w:rPr/>
        <w:t>número</w:t>
      </w:r>
      <w:r>
        <w:rPr>
          <w:spacing w:val="-48"/>
        </w:rPr>
        <w:t> </w:t>
      </w:r>
      <w:r>
        <w:rPr/>
        <w:t>total de plazas para las personas derivadas de sus unidades de gestión que se detallan</w:t>
      </w:r>
      <w:r>
        <w:rPr>
          <w:spacing w:val="1"/>
        </w:rPr>
        <w:t> </w:t>
      </w:r>
      <w:r>
        <w:rPr/>
        <w:t>en</w:t>
      </w:r>
      <w:r>
        <w:rPr>
          <w:spacing w:val="-1"/>
        </w:rPr>
        <w:t> </w:t>
      </w:r>
      <w:r>
        <w:rPr/>
        <w:t>el cuadro</w:t>
      </w:r>
      <w:r>
        <w:rPr>
          <w:spacing w:val="-2"/>
        </w:rPr>
        <w:t> </w:t>
      </w:r>
      <w:r>
        <w:rPr/>
        <w:t>1.2.vi</w:t>
      </w:r>
      <w:r>
        <w:rPr>
          <w:spacing w:val="-3"/>
        </w:rPr>
        <w:t> </w:t>
      </w:r>
      <w:r>
        <w:rPr/>
        <w:t>del formulario</w:t>
      </w:r>
      <w:r>
        <w:rPr>
          <w:spacing w:val="-1"/>
        </w:rPr>
        <w:t> </w:t>
      </w:r>
      <w:r>
        <w:rPr/>
        <w:t>de presentación</w:t>
      </w:r>
      <w:r>
        <w:rPr>
          <w:spacing w:val="-1"/>
        </w:rPr>
        <w:t> </w:t>
      </w:r>
      <w:r>
        <w:rPr/>
        <w:t>de proyecto.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1"/>
        </w:rPr>
      </w:pPr>
    </w:p>
    <w:p>
      <w:pPr>
        <w:pStyle w:val="BodyText"/>
        <w:tabs>
          <w:tab w:pos="3930" w:val="left" w:leader="dot"/>
        </w:tabs>
        <w:ind w:left="102"/>
      </w:pPr>
      <w:r>
        <w:rPr/>
        <w:t>En........................a.................de</w:t>
        <w:tab/>
        <w:t>2024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before="1"/>
        <w:ind w:left="102"/>
      </w:pPr>
      <w:r>
        <w:rPr/>
        <w:t>Firma</w:t>
      </w:r>
      <w:r>
        <w:rPr>
          <w:spacing w:val="-1"/>
        </w:rPr>
        <w:t> </w:t>
      </w:r>
      <w:r>
        <w:rPr/>
        <w:t>en</w:t>
      </w:r>
      <w:r>
        <w:rPr>
          <w:spacing w:val="-4"/>
        </w:rPr>
        <w:t> </w:t>
      </w:r>
      <w:r>
        <w:rPr/>
        <w:t>representación legal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-1"/>
        </w:rPr>
        <w:t> </w:t>
      </w:r>
      <w:r>
        <w:rPr/>
        <w:t>entidad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5"/>
        </w:rPr>
      </w:pPr>
    </w:p>
    <w:p>
      <w:pPr>
        <w:spacing w:before="0"/>
        <w:ind w:left="0" w:right="157" w:firstLine="0"/>
        <w:jc w:val="right"/>
        <w:rPr>
          <w:b/>
          <w:sz w:val="20"/>
        </w:rPr>
      </w:pPr>
      <w:r>
        <w:rPr>
          <w:color w:val="1F4E79"/>
          <w:sz w:val="20"/>
        </w:rPr>
        <w:t>Página </w:t>
      </w:r>
      <w:r>
        <w:rPr>
          <w:b/>
          <w:color w:val="1F4E79"/>
          <w:sz w:val="20"/>
        </w:rPr>
        <w:t>1</w:t>
      </w:r>
      <w:r>
        <w:rPr>
          <w:b/>
          <w:color w:val="1F4E79"/>
          <w:spacing w:val="-1"/>
          <w:sz w:val="20"/>
        </w:rPr>
        <w:t> </w:t>
      </w:r>
      <w:r>
        <w:rPr>
          <w:color w:val="1F4E79"/>
          <w:sz w:val="20"/>
        </w:rPr>
        <w:t>de</w:t>
      </w:r>
      <w:r>
        <w:rPr>
          <w:color w:val="1F4E79"/>
          <w:spacing w:val="-2"/>
          <w:sz w:val="20"/>
        </w:rPr>
        <w:t> </w:t>
      </w:r>
      <w:r>
        <w:rPr>
          <w:b/>
          <w:color w:val="1F4E79"/>
          <w:sz w:val="20"/>
        </w:rPr>
        <w:t>1</w:t>
      </w:r>
    </w:p>
    <w:sectPr>
      <w:type w:val="continuous"/>
      <w:pgSz w:w="11910" w:h="16840"/>
      <w:pgMar w:top="680" w:bottom="280" w:left="160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ind w:left="102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dcterms:created xsi:type="dcterms:W3CDTF">2024-05-29T06:50:05Z</dcterms:created>
  <dcterms:modified xsi:type="dcterms:W3CDTF">2024-05-29T06:50:05Z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2024-05-29T00:00:00Z</vt:filetime>
  </property>
</Properties>
</file>